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A392A" w:rsidRDefault="008C4C3E">
      <w:pPr>
        <w:jc w:val="center"/>
        <w:rPr>
          <w:rFonts w:ascii="Proxima Nova" w:eastAsia="Proxima Nova" w:hAnsi="Proxima Nova" w:cs="Proxima Nova"/>
          <w:b/>
          <w:sz w:val="28"/>
          <w:szCs w:val="28"/>
        </w:rPr>
      </w:pPr>
      <w:r>
        <w:rPr>
          <w:rFonts w:ascii="Proxima Nova" w:eastAsia="Proxima Nova" w:hAnsi="Proxima Nova" w:cs="Proxima Nova"/>
          <w:b/>
          <w:sz w:val="28"/>
          <w:szCs w:val="28"/>
        </w:rPr>
        <w:t xml:space="preserve">Software Studio: 6.170 </w:t>
      </w:r>
    </w:p>
    <w:p w14:paraId="00000005" w14:textId="4BCDB3B3" w:rsidR="002A392A" w:rsidRPr="000A48D2" w:rsidRDefault="008C4C3E" w:rsidP="000A48D2">
      <w:pPr>
        <w:jc w:val="center"/>
        <w:rPr>
          <w:rFonts w:ascii="Proxima Nova" w:eastAsia="Proxima Nova" w:hAnsi="Proxima Nova" w:cs="Proxima Nova"/>
          <w:b/>
          <w:sz w:val="28"/>
          <w:szCs w:val="28"/>
        </w:rPr>
      </w:pPr>
      <w:r>
        <w:rPr>
          <w:rFonts w:ascii="Proxima Nova" w:eastAsia="Proxima Nova" w:hAnsi="Proxima Nova" w:cs="Proxima Nova"/>
          <w:b/>
          <w:sz w:val="28"/>
          <w:szCs w:val="28"/>
        </w:rPr>
        <w:t>Envisioning Futures Prep Activity</w:t>
      </w:r>
    </w:p>
    <w:p w14:paraId="00000006" w14:textId="77777777" w:rsidR="002A392A" w:rsidRDefault="008C4C3E">
      <w:pPr>
        <w:pStyle w:val="Heading3"/>
        <w:rPr>
          <w:rFonts w:ascii="Proxima Nova" w:eastAsia="Proxima Nova" w:hAnsi="Proxima Nova" w:cs="Proxima Nova"/>
        </w:rPr>
      </w:pPr>
      <w:bookmarkStart w:id="0" w:name="_h81hhwfnx5kb" w:colFirst="0" w:colLast="0"/>
      <w:bookmarkEnd w:id="0"/>
      <w:r>
        <w:rPr>
          <w:rFonts w:ascii="Proxima Nova" w:eastAsia="Proxima Nova" w:hAnsi="Proxima Nova" w:cs="Proxima Nova"/>
        </w:rPr>
        <w:t>Background</w:t>
      </w:r>
    </w:p>
    <w:p w14:paraId="00000007" w14:textId="77777777" w:rsidR="002A392A" w:rsidRDefault="008C4C3E">
      <w:pPr>
        <w:widowControl w:val="0"/>
        <w:rPr>
          <w:rFonts w:ascii="Proxima Nova" w:eastAsia="Proxima Nova" w:hAnsi="Proxima Nova" w:cs="Proxima Nova"/>
        </w:rPr>
      </w:pPr>
      <w:r>
        <w:rPr>
          <w:rFonts w:ascii="Proxima Nova" w:eastAsia="Proxima Nova" w:hAnsi="Proxima Nova" w:cs="Proxima Nova"/>
        </w:rPr>
        <w:t>In Class on October 21st, we’ll have a guest lecture to discuss the societal responsibilities and intricacies when building and deploying software. In this preparatory activity, we’d like you to start thinking about the ethical side of designing and building technology. We’re giving you this assignment before the lecture, so we know you haven’t learned how to answer these kinds of questions yet. Use your intuition and think critically, but don’t overthink this assignment. You should be able to put together some appropriate responses in less than an hour.</w:t>
      </w:r>
    </w:p>
    <w:p w14:paraId="00000008" w14:textId="77777777" w:rsidR="002A392A" w:rsidRDefault="008C4C3E">
      <w:pPr>
        <w:pStyle w:val="Heading3"/>
        <w:rPr>
          <w:rFonts w:ascii="Proxima Nova" w:eastAsia="Proxima Nova" w:hAnsi="Proxima Nova" w:cs="Proxima Nova"/>
        </w:rPr>
      </w:pPr>
      <w:bookmarkStart w:id="1" w:name="_f9r6ccpc9ra1" w:colFirst="0" w:colLast="0"/>
      <w:bookmarkEnd w:id="1"/>
      <w:r>
        <w:rPr>
          <w:rFonts w:ascii="Proxima Nova" w:eastAsia="Proxima Nova" w:hAnsi="Proxima Nova" w:cs="Proxima Nova"/>
        </w:rPr>
        <w:t>Part 1: A Quick Qualtrics Survey</w:t>
      </w:r>
    </w:p>
    <w:p w14:paraId="00000009" w14:textId="76ECE936" w:rsidR="002A392A" w:rsidRDefault="008C4C3E">
      <w:pPr>
        <w:rPr>
          <w:rFonts w:ascii="Proxima Nova" w:eastAsia="Proxima Nova" w:hAnsi="Proxima Nova" w:cs="Proxima Nova"/>
        </w:rPr>
      </w:pPr>
      <w:r>
        <w:rPr>
          <w:rFonts w:ascii="Proxima Nova" w:eastAsia="Proxima Nova" w:hAnsi="Proxima Nova" w:cs="Proxima Nova"/>
        </w:rPr>
        <w:t xml:space="preserve">Please fill in </w:t>
      </w:r>
      <w:r w:rsidR="00DB7A29">
        <w:rPr>
          <w:rFonts w:ascii="Proxima Nova" w:eastAsia="Proxima Nova" w:hAnsi="Proxima Nova" w:cs="Proxima Nova"/>
          <w:color w:val="000000" w:themeColor="text1"/>
        </w:rPr>
        <w:t>the</w:t>
      </w:r>
      <w:r w:rsidRPr="0072104F">
        <w:rPr>
          <w:rFonts w:ascii="Proxima Nova" w:eastAsia="Proxima Nova" w:hAnsi="Proxima Nova" w:cs="Proxima Nova"/>
          <w:color w:val="000000" w:themeColor="text1"/>
        </w:rPr>
        <w:t xml:space="preserve"> </w:t>
      </w:r>
      <w:r>
        <w:rPr>
          <w:rFonts w:ascii="Proxima Nova" w:eastAsia="Proxima Nova" w:hAnsi="Proxima Nova" w:cs="Proxima Nova"/>
        </w:rPr>
        <w:t xml:space="preserve">Qualtrics survey. This part of the preparatory activity is graded only for completion, and is useful to help us understand your perspective on ethics and software design. While we record your Kerberos ID to check for survey completion, we will not associate responses with your identity. There are no right or wrong answers to these questions; please try to answer truthfully. </w:t>
      </w:r>
    </w:p>
    <w:p w14:paraId="0000000A" w14:textId="77777777" w:rsidR="002A392A" w:rsidRDefault="008C4C3E">
      <w:pPr>
        <w:pStyle w:val="Heading3"/>
        <w:rPr>
          <w:rFonts w:ascii="Proxima Nova" w:eastAsia="Proxima Nova" w:hAnsi="Proxima Nova" w:cs="Proxima Nova"/>
        </w:rPr>
      </w:pPr>
      <w:bookmarkStart w:id="2" w:name="_1xmc4ntk70i0" w:colFirst="0" w:colLast="0"/>
      <w:bookmarkEnd w:id="2"/>
      <w:r>
        <w:rPr>
          <w:rFonts w:ascii="Proxima Nova" w:eastAsia="Proxima Nova" w:hAnsi="Proxima Nova" w:cs="Proxima Nova"/>
        </w:rPr>
        <w:t>Part 2: Envisioning Futures Free Response</w:t>
      </w:r>
    </w:p>
    <w:p w14:paraId="0000000B" w14:textId="77777777" w:rsidR="002A392A" w:rsidRDefault="008C4C3E">
      <w:pPr>
        <w:widowControl w:val="0"/>
        <w:rPr>
          <w:rFonts w:ascii="Proxima Nova" w:eastAsia="Proxima Nova" w:hAnsi="Proxima Nova" w:cs="Proxima Nova"/>
          <w:i/>
        </w:rPr>
      </w:pPr>
      <w:r>
        <w:rPr>
          <w:rFonts w:ascii="Proxima Nova" w:eastAsia="Proxima Nova" w:hAnsi="Proxima Nova" w:cs="Proxima Nova"/>
        </w:rPr>
        <w:t xml:space="preserve">Countries and companies around the world are building digital contact tracing apps in response to COVID-19. These digital contact tracing apps have two main functions: </w:t>
      </w:r>
      <w:r>
        <w:rPr>
          <w:rFonts w:ascii="Proxima Nova" w:eastAsia="Proxima Nova" w:hAnsi="Proxima Nova" w:cs="Proxima Nova"/>
          <w:i/>
        </w:rPr>
        <w:t>contact identification</w:t>
      </w:r>
      <w:r>
        <w:rPr>
          <w:rFonts w:ascii="Proxima Nova" w:eastAsia="Proxima Nova" w:hAnsi="Proxima Nova" w:cs="Proxima Nova"/>
        </w:rPr>
        <w:t xml:space="preserve">, wherein people who have been potentially exposed to COVID-19 are identified, and </w:t>
      </w:r>
      <w:r>
        <w:rPr>
          <w:rFonts w:ascii="Proxima Nova" w:eastAsia="Proxima Nova" w:hAnsi="Proxima Nova" w:cs="Proxima Nova"/>
          <w:i/>
        </w:rPr>
        <w:t>contact notification</w:t>
      </w:r>
      <w:r>
        <w:rPr>
          <w:rFonts w:ascii="Proxima Nova" w:eastAsia="Proxima Nova" w:hAnsi="Proxima Nova" w:cs="Proxima Nova"/>
        </w:rPr>
        <w:t xml:space="preserve">, wherein people are notified of their potential exposure. Digital contact tracing typically uses smartphone location data or phone-to-phone </w:t>
      </w:r>
      <w:proofErr w:type="spellStart"/>
      <w:r>
        <w:rPr>
          <w:rFonts w:ascii="Proxima Nova" w:eastAsia="Proxima Nova" w:hAnsi="Proxima Nova" w:cs="Proxima Nova"/>
        </w:rPr>
        <w:t>bluetooth</w:t>
      </w:r>
      <w:proofErr w:type="spellEnd"/>
      <w:r>
        <w:rPr>
          <w:rFonts w:ascii="Proxima Nova" w:eastAsia="Proxima Nova" w:hAnsi="Proxima Nova" w:cs="Proxima Nova"/>
        </w:rPr>
        <w:t xml:space="preserve"> to assess whether “contact” was made between two people. Digital contact tracing is currently deployed in several countries (South Korea, Singapore, Canada, </w:t>
      </w:r>
      <w:proofErr w:type="spellStart"/>
      <w:r>
        <w:rPr>
          <w:rFonts w:ascii="Proxima Nova" w:eastAsia="Proxima Nova" w:hAnsi="Proxima Nova" w:cs="Proxima Nova"/>
        </w:rPr>
        <w:t>etc</w:t>
      </w:r>
      <w:proofErr w:type="spellEnd"/>
      <w:r>
        <w:rPr>
          <w:rFonts w:ascii="Proxima Nova" w:eastAsia="Proxima Nova" w:hAnsi="Proxima Nova" w:cs="Proxima Nova"/>
        </w:rPr>
        <w:t xml:space="preserve">). Locally, contact tracing is deployed at Lincoln Lab, and experiments are underway to bring it to the dorms and larger MIT campus. </w:t>
      </w:r>
      <w:r>
        <w:rPr>
          <w:rFonts w:ascii="Proxima Nova" w:eastAsia="Proxima Nova" w:hAnsi="Proxima Nova" w:cs="Proxima Nova"/>
          <w:i/>
        </w:rPr>
        <w:t xml:space="preserve">If you’d like to (optionally) learn more about contact tracing, </w:t>
      </w:r>
      <w:hyperlink r:id="rId5">
        <w:r>
          <w:rPr>
            <w:rFonts w:ascii="Proxima Nova" w:eastAsia="Proxima Nova" w:hAnsi="Proxima Nova" w:cs="Proxima Nova"/>
            <w:i/>
            <w:color w:val="1155CC"/>
            <w:u w:val="single"/>
          </w:rPr>
          <w:t>this</w:t>
        </w:r>
      </w:hyperlink>
      <w:r>
        <w:rPr>
          <w:rFonts w:ascii="Proxima Nova" w:eastAsia="Proxima Nova" w:hAnsi="Proxima Nova" w:cs="Proxima Nova"/>
          <w:i/>
        </w:rPr>
        <w:t xml:space="preserve"> is a useful overview and </w:t>
      </w:r>
      <w:hyperlink r:id="rId6">
        <w:r>
          <w:rPr>
            <w:rFonts w:ascii="Proxima Nova" w:eastAsia="Proxima Nova" w:hAnsi="Proxima Nova" w:cs="Proxima Nova"/>
            <w:i/>
            <w:color w:val="1155CC"/>
            <w:u w:val="single"/>
          </w:rPr>
          <w:t>this</w:t>
        </w:r>
      </w:hyperlink>
      <w:r>
        <w:rPr>
          <w:rFonts w:ascii="Proxima Nova" w:eastAsia="Proxima Nova" w:hAnsi="Proxima Nova" w:cs="Proxima Nova"/>
          <w:i/>
        </w:rPr>
        <w:t xml:space="preserve"> is a thorough breakdown of the requirements for contact tracing tools. </w:t>
      </w:r>
    </w:p>
    <w:p w14:paraId="0000000C" w14:textId="77777777" w:rsidR="002A392A" w:rsidRDefault="002A392A">
      <w:pPr>
        <w:widowControl w:val="0"/>
        <w:rPr>
          <w:rFonts w:ascii="Proxima Nova" w:eastAsia="Proxima Nova" w:hAnsi="Proxima Nova" w:cs="Proxima Nova"/>
        </w:rPr>
      </w:pPr>
    </w:p>
    <w:p w14:paraId="0000000D" w14:textId="77777777" w:rsidR="002A392A" w:rsidRDefault="008C4C3E">
      <w:pPr>
        <w:widowControl w:val="0"/>
        <w:rPr>
          <w:rFonts w:ascii="Proxima Nova" w:eastAsia="Proxima Nova" w:hAnsi="Proxima Nova" w:cs="Proxima Nova"/>
        </w:rPr>
      </w:pPr>
      <w:r>
        <w:rPr>
          <w:rFonts w:ascii="Proxima Nova" w:eastAsia="Proxima Nova" w:hAnsi="Proxima Nova" w:cs="Proxima Nova"/>
        </w:rPr>
        <w:t xml:space="preserve">For this assignment, imagine that you are responsible for building a contact tracing app. There are lots of plausible implementations of digital contact tracing, so you can make any assumptions you’d like about what features your app has and how your implementation works. Answer </w:t>
      </w:r>
      <w:r>
        <w:rPr>
          <w:rFonts w:ascii="Proxima Nova" w:eastAsia="Proxima Nova" w:hAnsi="Proxima Nova" w:cs="Proxima Nova"/>
          <w:b/>
          <w:i/>
        </w:rPr>
        <w:t>three</w:t>
      </w:r>
      <w:r>
        <w:rPr>
          <w:rFonts w:ascii="Proxima Nova" w:eastAsia="Proxima Nova" w:hAnsi="Proxima Nova" w:cs="Proxima Nova"/>
          <w:i/>
        </w:rPr>
        <w:t xml:space="preserve"> </w:t>
      </w:r>
      <w:r>
        <w:rPr>
          <w:rFonts w:ascii="Proxima Nova" w:eastAsia="Proxima Nova" w:hAnsi="Proxima Nova" w:cs="Proxima Nova"/>
        </w:rPr>
        <w:t xml:space="preserve">of the following questions (in ~150 words each) and upload your responses to </w:t>
      </w:r>
      <w:proofErr w:type="spellStart"/>
      <w:r>
        <w:rPr>
          <w:rFonts w:ascii="Proxima Nova" w:eastAsia="Proxima Nova" w:hAnsi="Proxima Nova" w:cs="Proxima Nova"/>
        </w:rPr>
        <w:t>Github</w:t>
      </w:r>
      <w:proofErr w:type="spellEnd"/>
      <w:r>
        <w:rPr>
          <w:rFonts w:ascii="Proxima Nova" w:eastAsia="Proxima Nova" w:hAnsi="Proxima Nova" w:cs="Proxima Nova"/>
        </w:rPr>
        <w:t xml:space="preserve">. </w:t>
      </w:r>
    </w:p>
    <w:p w14:paraId="0000000E" w14:textId="77777777" w:rsidR="002A392A" w:rsidRDefault="002A392A">
      <w:pPr>
        <w:widowControl w:val="0"/>
        <w:rPr>
          <w:rFonts w:ascii="Proxima Nova" w:eastAsia="Proxima Nova" w:hAnsi="Proxima Nova" w:cs="Proxima Nova"/>
        </w:rPr>
      </w:pPr>
    </w:p>
    <w:p w14:paraId="0000000F" w14:textId="77777777" w:rsidR="002A392A" w:rsidRDefault="008C4C3E">
      <w:pPr>
        <w:numPr>
          <w:ilvl w:val="0"/>
          <w:numId w:val="5"/>
        </w:numPr>
        <w:rPr>
          <w:rFonts w:ascii="Proxima Nova" w:eastAsia="Proxima Nova" w:hAnsi="Proxima Nova" w:cs="Proxima Nova"/>
        </w:rPr>
      </w:pPr>
      <w:r>
        <w:rPr>
          <w:rFonts w:ascii="Proxima Nova" w:eastAsia="Proxima Nova" w:hAnsi="Proxima Nova" w:cs="Proxima Nova"/>
        </w:rPr>
        <w:t xml:space="preserve">What is the </w:t>
      </w:r>
      <w:proofErr w:type="gramStart"/>
      <w:r>
        <w:rPr>
          <w:rFonts w:ascii="Proxima Nova" w:eastAsia="Proxima Nova" w:hAnsi="Proxima Nova" w:cs="Proxima Nova"/>
        </w:rPr>
        <w:t>best case</w:t>
      </w:r>
      <w:proofErr w:type="gramEnd"/>
      <w:r>
        <w:rPr>
          <w:rFonts w:ascii="Proxima Nova" w:eastAsia="Proxima Nova" w:hAnsi="Proxima Nova" w:cs="Proxima Nova"/>
        </w:rPr>
        <w:t xml:space="preserve"> scenario for your digital contact tracing app?</w:t>
      </w:r>
      <w:r>
        <w:rPr>
          <w:rFonts w:ascii="Proxima Nova" w:eastAsia="Proxima Nova" w:hAnsi="Proxima Nova" w:cs="Proxima Nova"/>
        </w:rPr>
        <w:br/>
      </w:r>
    </w:p>
    <w:p w14:paraId="00000010" w14:textId="77777777" w:rsidR="002A392A" w:rsidRDefault="008C4C3E">
      <w:pPr>
        <w:numPr>
          <w:ilvl w:val="0"/>
          <w:numId w:val="5"/>
        </w:numPr>
        <w:rPr>
          <w:rFonts w:ascii="Proxima Nova" w:eastAsia="Proxima Nova" w:hAnsi="Proxima Nova" w:cs="Proxima Nova"/>
        </w:rPr>
      </w:pPr>
      <w:r>
        <w:rPr>
          <w:rFonts w:ascii="Proxima Nova" w:eastAsia="Proxima Nova" w:hAnsi="Proxima Nova" w:cs="Proxima Nova"/>
        </w:rPr>
        <w:t xml:space="preserve">What’s the </w:t>
      </w:r>
      <w:proofErr w:type="gramStart"/>
      <w:r>
        <w:rPr>
          <w:rFonts w:ascii="Proxima Nova" w:eastAsia="Proxima Nova" w:hAnsi="Proxima Nova" w:cs="Proxima Nova"/>
        </w:rPr>
        <w:t>worst case</w:t>
      </w:r>
      <w:proofErr w:type="gramEnd"/>
      <w:r>
        <w:rPr>
          <w:rFonts w:ascii="Proxima Nova" w:eastAsia="Proxima Nova" w:hAnsi="Proxima Nova" w:cs="Proxima Nova"/>
        </w:rPr>
        <w:t xml:space="preserve"> scenario for your digital contact tracing app?</w:t>
      </w:r>
      <w:r>
        <w:rPr>
          <w:rFonts w:ascii="Proxima Nova" w:eastAsia="Proxima Nova" w:hAnsi="Proxima Nova" w:cs="Proxima Nova"/>
        </w:rPr>
        <w:br/>
      </w:r>
      <w:r>
        <w:rPr>
          <w:rFonts w:ascii="Proxima Nova" w:eastAsia="Proxima Nova" w:hAnsi="Proxima Nova" w:cs="Proxima Nova"/>
        </w:rPr>
        <w:br/>
      </w:r>
      <w:r>
        <w:rPr>
          <w:rFonts w:ascii="Proxima Nova" w:eastAsia="Proxima Nova" w:hAnsi="Proxima Nova" w:cs="Proxima Nova"/>
          <w:i/>
        </w:rPr>
        <w:t xml:space="preserve">Note: for questions 1 and 2, there are different ways to understand “best” and “worst” and corresponding different ways to understand questions 1 and 2. Answer the questions for each of these different meanings. For example, one best-case scenario might have to do with how your contact tracing app is received by users, another best-case scenario might have to do with how your contact tracing app is evaluated by your </w:t>
      </w:r>
      <w:r>
        <w:rPr>
          <w:rFonts w:ascii="Proxima Nova" w:eastAsia="Proxima Nova" w:hAnsi="Proxima Nova" w:cs="Proxima Nova"/>
          <w:i/>
        </w:rPr>
        <w:lastRenderedPageBreak/>
        <w:t>boss.</w:t>
      </w:r>
      <w:r>
        <w:rPr>
          <w:rFonts w:ascii="Proxima Nova" w:eastAsia="Proxima Nova" w:hAnsi="Proxima Nova" w:cs="Proxima Nova"/>
        </w:rPr>
        <w:br/>
      </w:r>
    </w:p>
    <w:p w14:paraId="00000011" w14:textId="77777777" w:rsidR="002A392A" w:rsidRDefault="008C4C3E">
      <w:pPr>
        <w:numPr>
          <w:ilvl w:val="0"/>
          <w:numId w:val="5"/>
        </w:numPr>
        <w:rPr>
          <w:rFonts w:ascii="Proxima Nova" w:eastAsia="Proxima Nova" w:hAnsi="Proxima Nova" w:cs="Proxima Nova"/>
        </w:rPr>
      </w:pPr>
      <w:r>
        <w:rPr>
          <w:rFonts w:ascii="Proxima Nova" w:eastAsia="Proxima Nova" w:hAnsi="Proxima Nova" w:cs="Proxima Nova"/>
        </w:rPr>
        <w:t xml:space="preserve">If your digital contact tracing app were the subject of an episode of </w:t>
      </w:r>
      <w:hyperlink r:id="rId7">
        <w:r>
          <w:rPr>
            <w:rFonts w:ascii="Proxima Nova" w:eastAsia="Proxima Nova" w:hAnsi="Proxima Nova" w:cs="Proxima Nova"/>
            <w:i/>
            <w:color w:val="1155CC"/>
            <w:u w:val="single"/>
          </w:rPr>
          <w:t>Black Mirror</w:t>
        </w:r>
      </w:hyperlink>
      <w:r>
        <w:rPr>
          <w:rFonts w:ascii="Proxima Nova" w:eastAsia="Proxima Nova" w:hAnsi="Proxima Nova" w:cs="Proxima Nova"/>
        </w:rPr>
        <w:t>, what would it be called? What would happen in it?</w:t>
      </w:r>
      <w:r>
        <w:rPr>
          <w:rFonts w:ascii="Proxima Nova" w:eastAsia="Proxima Nova" w:hAnsi="Proxima Nova" w:cs="Proxima Nova"/>
        </w:rPr>
        <w:br/>
      </w:r>
    </w:p>
    <w:p w14:paraId="00000012" w14:textId="513F9713" w:rsidR="002A392A" w:rsidRDefault="008C4C3E">
      <w:pPr>
        <w:numPr>
          <w:ilvl w:val="0"/>
          <w:numId w:val="5"/>
        </w:numPr>
        <w:rPr>
          <w:rFonts w:ascii="Proxima Nova" w:eastAsia="Proxima Nova" w:hAnsi="Proxima Nova" w:cs="Proxima Nova"/>
        </w:rPr>
      </w:pPr>
      <w:r>
        <w:rPr>
          <w:rFonts w:ascii="Proxima Nova" w:eastAsia="Proxima Nova" w:hAnsi="Proxima Nova" w:cs="Proxima Nova"/>
        </w:rPr>
        <w:t>If an investigative journalist was evaluating your digital contact tracing app and they wrote about it, what would the headline be? What would the story be?</w:t>
      </w:r>
      <w:r>
        <w:rPr>
          <w:rFonts w:ascii="Proxima Nova" w:eastAsia="Proxima Nova" w:hAnsi="Proxima Nova" w:cs="Proxima Nova"/>
        </w:rPr>
        <w:br/>
      </w:r>
    </w:p>
    <w:p w14:paraId="00000013" w14:textId="77777777" w:rsidR="002A392A" w:rsidRDefault="008C4C3E">
      <w:pPr>
        <w:numPr>
          <w:ilvl w:val="0"/>
          <w:numId w:val="5"/>
        </w:numPr>
        <w:rPr>
          <w:rFonts w:ascii="Proxima Nova" w:eastAsia="Proxima Nova" w:hAnsi="Proxima Nova" w:cs="Proxima Nova"/>
        </w:rPr>
      </w:pPr>
      <w:r>
        <w:rPr>
          <w:rFonts w:ascii="Proxima Nova" w:eastAsia="Proxima Nova" w:hAnsi="Proxima Nova" w:cs="Proxima Nova"/>
        </w:rPr>
        <w:t>If a historian in the year 2100 were writing about the good that your contact tracing app had done for the world, what would their book be called? What would the story be?</w:t>
      </w:r>
      <w:r>
        <w:rPr>
          <w:rFonts w:ascii="Proxima Nova" w:eastAsia="Proxima Nova" w:hAnsi="Proxima Nova" w:cs="Proxima Nova"/>
        </w:rPr>
        <w:br/>
      </w:r>
    </w:p>
    <w:p w14:paraId="00000014" w14:textId="77777777" w:rsidR="002A392A" w:rsidRDefault="008C4C3E">
      <w:pPr>
        <w:numPr>
          <w:ilvl w:val="0"/>
          <w:numId w:val="5"/>
        </w:numPr>
        <w:rPr>
          <w:rFonts w:ascii="Proxima Nova" w:eastAsia="Proxima Nova" w:hAnsi="Proxima Nova" w:cs="Proxima Nova"/>
        </w:rPr>
      </w:pPr>
      <w:r>
        <w:rPr>
          <w:rFonts w:ascii="Proxima Nova" w:eastAsia="Proxima Nova" w:hAnsi="Proxima Nova" w:cs="Proxima Nova"/>
        </w:rPr>
        <w:t>If you were working in the customer service call center for your contact tracing app, what would someone call to complain about?</w:t>
      </w:r>
      <w:r>
        <w:rPr>
          <w:rFonts w:ascii="Proxima Nova" w:eastAsia="Proxima Nova" w:hAnsi="Proxima Nova" w:cs="Proxima Nova"/>
        </w:rPr>
        <w:br/>
      </w:r>
    </w:p>
    <w:p w14:paraId="00000015" w14:textId="77777777" w:rsidR="002A392A" w:rsidRDefault="008C4C3E">
      <w:pPr>
        <w:numPr>
          <w:ilvl w:val="0"/>
          <w:numId w:val="5"/>
        </w:numPr>
        <w:rPr>
          <w:rFonts w:ascii="Proxima Nova" w:eastAsia="Proxima Nova" w:hAnsi="Proxima Nova" w:cs="Proxima Nova"/>
        </w:rPr>
      </w:pPr>
      <w:r>
        <w:rPr>
          <w:rFonts w:ascii="Proxima Nova" w:eastAsia="Proxima Nova" w:hAnsi="Proxima Nova" w:cs="Proxima Nova"/>
          <w:i/>
        </w:rPr>
        <w:t>What kinds of domain-hopping are possible?</w:t>
      </w:r>
      <w:r>
        <w:rPr>
          <w:rFonts w:ascii="Proxima Nova" w:eastAsia="Proxima Nova" w:hAnsi="Proxima Nova" w:cs="Proxima Nova"/>
        </w:rPr>
        <w:t xml:space="preserve"> (You have a particular set of uses in mind for contact tracing, and a particular area of life or kind of activity in which it will be used. But the thing you make, or parts of it, could end up being used in other areas. What are they? What would be different if contact tracing or the underlying technology was used in ways you don’t currently intend? Think about novel uses)</w:t>
      </w:r>
      <w:r>
        <w:rPr>
          <w:rFonts w:ascii="Proxima Nova" w:eastAsia="Proxima Nova" w:hAnsi="Proxima Nova" w:cs="Proxima Nova"/>
        </w:rPr>
        <w:br/>
      </w:r>
    </w:p>
    <w:p w14:paraId="00000016" w14:textId="77777777" w:rsidR="002A392A" w:rsidRDefault="008C4C3E">
      <w:pPr>
        <w:numPr>
          <w:ilvl w:val="0"/>
          <w:numId w:val="5"/>
        </w:numPr>
        <w:rPr>
          <w:rFonts w:ascii="Proxima Nova" w:eastAsia="Proxima Nova" w:hAnsi="Proxima Nova" w:cs="Proxima Nova"/>
        </w:rPr>
      </w:pPr>
      <w:r>
        <w:rPr>
          <w:rFonts w:ascii="Proxima Nova" w:eastAsia="Proxima Nova" w:hAnsi="Proxima Nova" w:cs="Proxima Nova"/>
          <w:i/>
        </w:rPr>
        <w:t>What about bad actors?</w:t>
      </w:r>
      <w:r>
        <w:rPr>
          <w:rFonts w:ascii="Proxima Nova" w:eastAsia="Proxima Nova" w:hAnsi="Proxima Nova" w:cs="Proxima Nova"/>
        </w:rPr>
        <w:t xml:space="preserve"> How could someone appropriate your contact tracing app for malicious purposes? What would happen if they did?</w:t>
      </w:r>
      <w:r>
        <w:rPr>
          <w:rFonts w:ascii="Proxima Nova" w:eastAsia="Proxima Nova" w:hAnsi="Proxima Nova" w:cs="Proxima Nova"/>
        </w:rPr>
        <w:br/>
      </w:r>
    </w:p>
    <w:p w14:paraId="00000017" w14:textId="77777777" w:rsidR="002A392A" w:rsidRDefault="008C4C3E">
      <w:pPr>
        <w:numPr>
          <w:ilvl w:val="0"/>
          <w:numId w:val="5"/>
        </w:numPr>
        <w:rPr>
          <w:rFonts w:ascii="Proxima Nova" w:eastAsia="Proxima Nova" w:hAnsi="Proxima Nova" w:cs="Proxima Nova"/>
        </w:rPr>
      </w:pPr>
      <w:r>
        <w:rPr>
          <w:rFonts w:ascii="Proxima Nova" w:eastAsia="Proxima Nova" w:hAnsi="Proxima Nova" w:cs="Proxima Nova"/>
          <w:i/>
        </w:rPr>
        <w:t>What are the failure modes of your project?</w:t>
      </w:r>
      <w:r>
        <w:rPr>
          <w:rFonts w:ascii="Proxima Nova" w:eastAsia="Proxima Nova" w:hAnsi="Proxima Nova" w:cs="Proxima Nova"/>
        </w:rPr>
        <w:t xml:space="preserve"> Nothing works perfectly all the time. What can go wrong, and how? What will be the effects when malfunctions occur?</w:t>
      </w:r>
      <w:r>
        <w:rPr>
          <w:rFonts w:ascii="Proxima Nova" w:eastAsia="Proxima Nova" w:hAnsi="Proxima Nova" w:cs="Proxima Nova"/>
        </w:rPr>
        <w:br/>
      </w:r>
    </w:p>
    <w:p w14:paraId="00000018" w14:textId="77777777" w:rsidR="002A392A" w:rsidRDefault="008C4C3E">
      <w:pPr>
        <w:numPr>
          <w:ilvl w:val="0"/>
          <w:numId w:val="5"/>
        </w:numPr>
        <w:rPr>
          <w:rFonts w:ascii="Proxima Nova" w:eastAsia="Proxima Nova" w:hAnsi="Proxima Nova" w:cs="Proxima Nova"/>
        </w:rPr>
      </w:pPr>
      <w:r>
        <w:rPr>
          <w:rFonts w:ascii="Proxima Nova" w:eastAsia="Proxima Nova" w:hAnsi="Proxima Nova" w:cs="Proxima Nova"/>
          <w:i/>
        </w:rPr>
        <w:t>How could a member of a group affected by your contact tracing app—especially a member of a group that’s been historically disadvantaged—show you that there’s something about your project that affects them differentially?</w:t>
      </w:r>
    </w:p>
    <w:p w14:paraId="00000019" w14:textId="77777777" w:rsidR="002A392A" w:rsidRDefault="008C4C3E">
      <w:pPr>
        <w:pStyle w:val="Heading3"/>
        <w:rPr>
          <w:rFonts w:ascii="Proxima Nova" w:eastAsia="Proxima Nova" w:hAnsi="Proxima Nova" w:cs="Proxima Nova"/>
        </w:rPr>
      </w:pPr>
      <w:bookmarkStart w:id="3" w:name="_76pd2cawtjl" w:colFirst="0" w:colLast="0"/>
      <w:bookmarkEnd w:id="3"/>
      <w:r>
        <w:rPr>
          <w:rFonts w:ascii="Proxima Nova" w:eastAsia="Proxima Nova" w:hAnsi="Proxima Nova" w:cs="Proxima Nova"/>
        </w:rPr>
        <w:t>Rubric</w:t>
      </w:r>
    </w:p>
    <w:p w14:paraId="0000001A" w14:textId="77777777" w:rsidR="002A392A" w:rsidRDefault="008C4C3E">
      <w:pPr>
        <w:numPr>
          <w:ilvl w:val="0"/>
          <w:numId w:val="1"/>
        </w:numPr>
        <w:rPr>
          <w:rFonts w:ascii="Proxima Nova" w:eastAsia="Proxima Nova" w:hAnsi="Proxima Nova" w:cs="Proxima Nova"/>
        </w:rPr>
      </w:pPr>
      <w:r>
        <w:rPr>
          <w:rFonts w:ascii="Proxima Nova" w:eastAsia="Proxima Nova" w:hAnsi="Proxima Nova" w:cs="Proxima Nova"/>
        </w:rPr>
        <w:t>Total Points: 10</w:t>
      </w:r>
    </w:p>
    <w:p w14:paraId="0000001B" w14:textId="2B2D1E23" w:rsidR="002A392A" w:rsidRDefault="008C4C3E">
      <w:pPr>
        <w:numPr>
          <w:ilvl w:val="0"/>
          <w:numId w:val="3"/>
        </w:numPr>
        <w:rPr>
          <w:rFonts w:ascii="Proxima Nova" w:eastAsia="Proxima Nova" w:hAnsi="Proxima Nova" w:cs="Proxima Nova"/>
        </w:rPr>
      </w:pPr>
      <w:r>
        <w:rPr>
          <w:rFonts w:ascii="Proxima Nova" w:eastAsia="Proxima Nova" w:hAnsi="Proxima Nova" w:cs="Proxima Nova"/>
        </w:rPr>
        <w:t xml:space="preserve">Part 1: 1 Point for </w:t>
      </w:r>
      <w:r w:rsidRPr="0072104F">
        <w:rPr>
          <w:rFonts w:ascii="Proxima Nova" w:eastAsia="Proxima Nova" w:hAnsi="Proxima Nova" w:cs="Proxima Nova"/>
          <w:color w:val="000000" w:themeColor="text1"/>
        </w:rPr>
        <w:t>Qualtrics survey completion</w:t>
      </w:r>
      <w:r>
        <w:rPr>
          <w:rFonts w:ascii="Proxima Nova" w:eastAsia="Proxima Nova" w:hAnsi="Proxima Nova" w:cs="Proxima Nova"/>
        </w:rPr>
        <w:t>.</w:t>
      </w:r>
    </w:p>
    <w:p w14:paraId="0000001C" w14:textId="77777777" w:rsidR="002A392A" w:rsidRDefault="008C4C3E">
      <w:pPr>
        <w:ind w:left="720"/>
        <w:rPr>
          <w:rFonts w:ascii="Proxima Nova" w:eastAsia="Proxima Nova" w:hAnsi="Proxima Nova" w:cs="Proxima Nova"/>
          <w:i/>
        </w:rPr>
      </w:pPr>
      <w:r>
        <w:rPr>
          <w:rFonts w:ascii="Proxima Nova" w:eastAsia="Proxima Nova" w:hAnsi="Proxima Nova" w:cs="Proxima Nova"/>
          <w:i/>
        </w:rPr>
        <w:t xml:space="preserve">While we record your Kerberos ID to confirm your completion of this task, we do not associate your ID with your responses. There are no objectively right or wrong answers to these questions. </w:t>
      </w:r>
    </w:p>
    <w:p w14:paraId="0000001D" w14:textId="77777777" w:rsidR="002A392A" w:rsidRDefault="008C4C3E">
      <w:pPr>
        <w:numPr>
          <w:ilvl w:val="0"/>
          <w:numId w:val="3"/>
        </w:numPr>
        <w:rPr>
          <w:rFonts w:ascii="Proxima Nova" w:eastAsia="Proxima Nova" w:hAnsi="Proxima Nova" w:cs="Proxima Nova"/>
        </w:rPr>
      </w:pPr>
      <w:r>
        <w:rPr>
          <w:rFonts w:ascii="Proxima Nova" w:eastAsia="Proxima Nova" w:hAnsi="Proxima Nova" w:cs="Proxima Nova"/>
        </w:rPr>
        <w:t>Part 2: 3 Points for each Envisioning Futures question.</w:t>
      </w:r>
    </w:p>
    <w:p w14:paraId="0000001E" w14:textId="77777777" w:rsidR="002A392A" w:rsidRDefault="008C4C3E">
      <w:pPr>
        <w:ind w:left="720"/>
        <w:rPr>
          <w:rFonts w:ascii="Proxima Nova" w:eastAsia="Proxima Nova" w:hAnsi="Proxima Nova" w:cs="Proxima Nova"/>
          <w:i/>
        </w:rPr>
      </w:pPr>
      <w:r>
        <w:rPr>
          <w:rFonts w:ascii="Proxima Nova" w:eastAsia="Proxima Nova" w:hAnsi="Proxima Nova" w:cs="Proxima Nova"/>
          <w:i/>
        </w:rPr>
        <w:t>Your responses should identify the questions you respond to.</w:t>
      </w:r>
    </w:p>
    <w:p w14:paraId="0000001F" w14:textId="77777777" w:rsidR="002A392A" w:rsidRDefault="008C4C3E">
      <w:pPr>
        <w:ind w:left="720"/>
        <w:rPr>
          <w:rFonts w:ascii="Proxima Nova" w:eastAsia="Proxima Nova" w:hAnsi="Proxima Nova" w:cs="Proxima Nova"/>
          <w:i/>
        </w:rPr>
      </w:pPr>
      <w:r>
        <w:rPr>
          <w:rFonts w:ascii="Proxima Nova" w:eastAsia="Proxima Nova" w:hAnsi="Proxima Nova" w:cs="Proxima Nova"/>
          <w:i/>
        </w:rPr>
        <w:t>Your responses should be clear, and should state any assumptions you make about the functioning of your app.</w:t>
      </w:r>
    </w:p>
    <w:p w14:paraId="00000020" w14:textId="77777777" w:rsidR="002A392A" w:rsidRDefault="008C4C3E">
      <w:pPr>
        <w:ind w:left="720"/>
        <w:rPr>
          <w:rFonts w:ascii="Proxima Nova" w:eastAsia="Proxima Nova" w:hAnsi="Proxima Nova" w:cs="Proxima Nova"/>
          <w:i/>
        </w:rPr>
      </w:pPr>
      <w:r>
        <w:rPr>
          <w:rFonts w:ascii="Proxima Nova" w:eastAsia="Proxima Nova" w:hAnsi="Proxima Nova" w:cs="Proxima Nova"/>
          <w:i/>
        </w:rPr>
        <w:t>Your responses should answer the questions you select.</w:t>
      </w:r>
    </w:p>
    <w:p w14:paraId="00000021" w14:textId="77777777" w:rsidR="002A392A" w:rsidRDefault="002A392A">
      <w:pPr>
        <w:rPr>
          <w:rFonts w:ascii="Proxima Nova" w:eastAsia="Proxima Nova" w:hAnsi="Proxima Nova" w:cs="Proxima Nova"/>
        </w:rPr>
      </w:pPr>
    </w:p>
    <w:p w14:paraId="58DBD933" w14:textId="77777777" w:rsidR="00DB7A29" w:rsidRDefault="00DB7A29" w:rsidP="00FC4C51">
      <w:pPr>
        <w:autoSpaceDE w:val="0"/>
        <w:autoSpaceDN w:val="0"/>
        <w:adjustRightInd w:val="0"/>
        <w:rPr>
          <w:rFonts w:ascii="`~[Ñ˛" w:hAnsi="`~[Ñ˛" w:cs="`~[Ñ˛"/>
          <w:color w:val="000000"/>
          <w:sz w:val="24"/>
          <w:szCs w:val="24"/>
          <w:lang w:val="en-US"/>
        </w:rPr>
      </w:pPr>
      <w:bookmarkStart w:id="4" w:name="_z3i7xyw5p89m" w:colFirst="0" w:colLast="0"/>
      <w:bookmarkEnd w:id="4"/>
      <w:r>
        <w:rPr>
          <w:rFonts w:ascii="`~[Ñ˛" w:hAnsi="`~[Ñ˛" w:cs="`~[Ñ˛"/>
          <w:color w:val="000000"/>
          <w:sz w:val="24"/>
          <w:szCs w:val="24"/>
          <w:lang w:val="en-US"/>
        </w:rPr>
        <w:br/>
      </w:r>
    </w:p>
    <w:p w14:paraId="652EAA09" w14:textId="05285A7D" w:rsidR="00FC4C51" w:rsidRDefault="00DB7A29" w:rsidP="00FC4C51">
      <w:pPr>
        <w:autoSpaceDE w:val="0"/>
        <w:autoSpaceDN w:val="0"/>
        <w:adjustRightInd w:val="0"/>
        <w:rPr>
          <w:rFonts w:ascii="`~[Ñ˛" w:hAnsi="`~[Ñ˛" w:cs="`~[Ñ˛"/>
          <w:color w:val="000000"/>
          <w:sz w:val="24"/>
          <w:szCs w:val="24"/>
          <w:lang w:val="en-US"/>
        </w:rPr>
      </w:pPr>
      <w:r>
        <w:rPr>
          <w:rFonts w:ascii="`~[Ñ˛" w:hAnsi="`~[Ñ˛" w:cs="`~[Ñ˛"/>
          <w:color w:val="000000"/>
          <w:sz w:val="24"/>
          <w:szCs w:val="24"/>
          <w:lang w:val="en-US"/>
        </w:rPr>
        <w:br w:type="column"/>
      </w:r>
      <w:r w:rsidR="00FC4C51">
        <w:rPr>
          <w:rFonts w:ascii="`~[Ñ˛" w:hAnsi="`~[Ñ˛" w:cs="`~[Ñ˛"/>
          <w:color w:val="000000"/>
          <w:sz w:val="24"/>
          <w:szCs w:val="24"/>
          <w:lang w:val="en-US"/>
        </w:rPr>
        <w:lastRenderedPageBreak/>
        <w:t xml:space="preserve">MIT </w:t>
      </w:r>
      <w:proofErr w:type="spellStart"/>
      <w:r w:rsidR="00FC4C51">
        <w:rPr>
          <w:rFonts w:ascii="`~[Ñ˛" w:hAnsi="`~[Ñ˛" w:cs="`~[Ñ˛"/>
          <w:color w:val="000000"/>
          <w:sz w:val="24"/>
          <w:szCs w:val="24"/>
          <w:lang w:val="en-US"/>
        </w:rPr>
        <w:t>OpenCourseWare</w:t>
      </w:r>
      <w:proofErr w:type="spellEnd"/>
    </w:p>
    <w:p w14:paraId="4A3E0D3C" w14:textId="77777777" w:rsidR="00FC4C51" w:rsidRPr="003A588B" w:rsidRDefault="000C4620" w:rsidP="00FC4C51">
      <w:pPr>
        <w:autoSpaceDE w:val="0"/>
        <w:autoSpaceDN w:val="0"/>
        <w:adjustRightInd w:val="0"/>
        <w:rPr>
          <w:rFonts w:ascii="`~[Ñ˛" w:hAnsi="`~[Ñ˛" w:cs="`~[Ñ˛"/>
          <w:color w:val="0000FF"/>
          <w:sz w:val="24"/>
          <w:szCs w:val="24"/>
          <w:u w:val="single"/>
          <w:lang w:val="en-US"/>
        </w:rPr>
      </w:pPr>
      <w:hyperlink r:id="rId8" w:history="1">
        <w:r w:rsidR="00FC4C51" w:rsidRPr="0005300E">
          <w:rPr>
            <w:rStyle w:val="Hyperlink"/>
            <w:rFonts w:ascii="`~[Ñ˛" w:hAnsi="`~[Ñ˛" w:cs="`~[Ñ˛"/>
            <w:sz w:val="24"/>
            <w:szCs w:val="24"/>
            <w:lang w:val="en-US"/>
          </w:rPr>
          <w:t>https://ocw.mit.edu</w:t>
        </w:r>
      </w:hyperlink>
    </w:p>
    <w:p w14:paraId="498E9B33" w14:textId="77777777" w:rsidR="00FC4C51" w:rsidRDefault="00FC4C51" w:rsidP="00FC4C51">
      <w:pPr>
        <w:autoSpaceDE w:val="0"/>
        <w:autoSpaceDN w:val="0"/>
        <w:adjustRightInd w:val="0"/>
        <w:rPr>
          <w:rFonts w:ascii="`~[Ñ˛" w:hAnsi="`~[Ñ˛" w:cs="`~[Ñ˛"/>
          <w:color w:val="000000"/>
          <w:sz w:val="28"/>
          <w:szCs w:val="28"/>
          <w:lang w:val="en-US"/>
        </w:rPr>
      </w:pPr>
      <w:bookmarkStart w:id="5" w:name="_GoBack"/>
      <w:bookmarkEnd w:id="5"/>
    </w:p>
    <w:p w14:paraId="7EE4DCA6" w14:textId="658A47E9" w:rsidR="00FC4C51" w:rsidRDefault="00FC4C51" w:rsidP="00FC4C51">
      <w:pPr>
        <w:autoSpaceDE w:val="0"/>
        <w:autoSpaceDN w:val="0"/>
        <w:adjustRightInd w:val="0"/>
        <w:rPr>
          <w:rFonts w:ascii="`~[Ñ˛" w:hAnsi="`~[Ñ˛" w:cs="`~[Ñ˛"/>
          <w:color w:val="000000"/>
          <w:sz w:val="28"/>
          <w:szCs w:val="28"/>
          <w:lang w:val="en-US"/>
        </w:rPr>
      </w:pPr>
      <w:r>
        <w:rPr>
          <w:rFonts w:ascii="`~[Ñ˛" w:hAnsi="`~[Ñ˛" w:cs="`~[Ñ˛"/>
          <w:color w:val="000000"/>
          <w:sz w:val="28"/>
          <w:szCs w:val="28"/>
          <w:lang w:val="en-US"/>
        </w:rPr>
        <w:t xml:space="preserve">RES.TLL-008 </w:t>
      </w:r>
      <w:r w:rsidR="00DB7A29" w:rsidRPr="00DB7A29">
        <w:rPr>
          <w:rFonts w:ascii="`~[Ñ˛" w:hAnsi="`~[Ñ˛" w:cs="`~[Ñ˛"/>
          <w:color w:val="000000"/>
          <w:sz w:val="28"/>
          <w:szCs w:val="28"/>
          <w:lang w:val="en-US"/>
        </w:rPr>
        <w:t>Social and Ethical Responsibilities of Computing (SERC)</w:t>
      </w:r>
    </w:p>
    <w:p w14:paraId="2CF1C670" w14:textId="77777777" w:rsidR="00FC4C51" w:rsidRPr="0005300E" w:rsidRDefault="00FC4C51" w:rsidP="00FC4C51">
      <w:pPr>
        <w:autoSpaceDE w:val="0"/>
        <w:autoSpaceDN w:val="0"/>
        <w:adjustRightInd w:val="0"/>
        <w:rPr>
          <w:rFonts w:ascii="`~[Ñ˛" w:hAnsi="`~[Ñ˛" w:cs="`~[Ñ˛"/>
          <w:color w:val="000000"/>
          <w:sz w:val="24"/>
          <w:szCs w:val="24"/>
          <w:lang w:val="en-US"/>
        </w:rPr>
      </w:pPr>
      <w:r w:rsidRPr="0005300E">
        <w:rPr>
          <w:rFonts w:ascii="`~[Ñ˛" w:hAnsi="`~[Ñ˛" w:cs="`~[Ñ˛"/>
          <w:color w:val="000000"/>
          <w:sz w:val="24"/>
          <w:szCs w:val="24"/>
          <w:lang w:val="en-US"/>
        </w:rPr>
        <w:t>Fall 2021</w:t>
      </w:r>
    </w:p>
    <w:p w14:paraId="52569386" w14:textId="77777777" w:rsidR="00FC4C51" w:rsidRDefault="00FC4C51" w:rsidP="00FC4C51">
      <w:pPr>
        <w:rPr>
          <w:rFonts w:ascii="`~[Ñ˛" w:hAnsi="`~[Ñ˛" w:cs="`~[Ñ˛"/>
          <w:color w:val="000000"/>
          <w:sz w:val="24"/>
          <w:szCs w:val="24"/>
          <w:lang w:val="en-US"/>
        </w:rPr>
      </w:pPr>
    </w:p>
    <w:p w14:paraId="5E66578A" w14:textId="77777777" w:rsidR="00FC4C51" w:rsidRPr="003A588B" w:rsidRDefault="00FC4C51" w:rsidP="00FC4C51">
      <w:pPr>
        <w:rPr>
          <w:b/>
          <w:u w:val="single"/>
        </w:rPr>
      </w:pPr>
      <w:r>
        <w:rPr>
          <w:rFonts w:ascii="`~[Ñ˛" w:hAnsi="`~[Ñ˛" w:cs="`~[Ñ˛"/>
          <w:color w:val="000000"/>
          <w:sz w:val="24"/>
          <w:szCs w:val="24"/>
          <w:lang w:val="en-US"/>
        </w:rPr>
        <w:t xml:space="preserve">For information about citing these materials or our Terms of Use, visit: </w:t>
      </w:r>
      <w:hyperlink r:id="rId9" w:history="1">
        <w:r w:rsidRPr="0005300E">
          <w:rPr>
            <w:rStyle w:val="Hyperlink"/>
            <w:rFonts w:ascii="`~[Ñ˛" w:hAnsi="`~[Ñ˛" w:cs="`~[Ñ˛"/>
            <w:sz w:val="24"/>
            <w:szCs w:val="24"/>
            <w:lang w:val="en-US"/>
          </w:rPr>
          <w:t>https://ocw.mit.edu/terms</w:t>
        </w:r>
      </w:hyperlink>
    </w:p>
    <w:p w14:paraId="6B46EDEA" w14:textId="77777777" w:rsidR="002A392A" w:rsidRDefault="002A392A" w:rsidP="00FC4C51">
      <w:pPr>
        <w:rPr>
          <w:rFonts w:ascii="Proxima Nova" w:eastAsia="Proxima Nova" w:hAnsi="Proxima Nova" w:cs="Proxima Nova"/>
          <w:color w:val="3C4043"/>
          <w:sz w:val="21"/>
          <w:szCs w:val="21"/>
          <w:highlight w:val="white"/>
        </w:rPr>
      </w:pPr>
    </w:p>
    <w:sectPr w:rsidR="002A392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w:altName w:val="Tahoma"/>
    <w:panose1 w:val="020B0604020202020204"/>
    <w:charset w:val="00"/>
    <w:family w:val="auto"/>
    <w:pitch w:val="default"/>
  </w:font>
  <w:font w:name="`~[Ñ˛">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F12BF"/>
    <w:multiLevelType w:val="multilevel"/>
    <w:tmpl w:val="AD1EC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B05BC8"/>
    <w:multiLevelType w:val="multilevel"/>
    <w:tmpl w:val="9648E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66396B"/>
    <w:multiLevelType w:val="multilevel"/>
    <w:tmpl w:val="EE1C29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E86742B"/>
    <w:multiLevelType w:val="multilevel"/>
    <w:tmpl w:val="ADBA5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0FB2AB9"/>
    <w:multiLevelType w:val="multilevel"/>
    <w:tmpl w:val="538A7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9447011"/>
    <w:multiLevelType w:val="multilevel"/>
    <w:tmpl w:val="F5704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92A"/>
    <w:rsid w:val="000A48D2"/>
    <w:rsid w:val="000C4620"/>
    <w:rsid w:val="002213FA"/>
    <w:rsid w:val="002A392A"/>
    <w:rsid w:val="003F7905"/>
    <w:rsid w:val="005C3D78"/>
    <w:rsid w:val="0072104F"/>
    <w:rsid w:val="008C4C3E"/>
    <w:rsid w:val="00A75176"/>
    <w:rsid w:val="00DB7A29"/>
    <w:rsid w:val="00E732EC"/>
    <w:rsid w:val="00FC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EF451"/>
  <w15:docId w15:val="{0908E7B4-F401-FF4E-99DE-0D506977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C4C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cw.mit.edu/" TargetMode="External"/><Relationship Id="rId3" Type="http://schemas.openxmlformats.org/officeDocument/2006/relationships/settings" Target="settings.xml"/><Relationship Id="rId7" Type="http://schemas.openxmlformats.org/officeDocument/2006/relationships/hyperlink" Target="https://en.wikipedia.org/wiki/Black_Mirr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coronavirus/2019-ncov/downloads/php/guidelines-digital-tools-contact-tracing.pdf" TargetMode="External"/><Relationship Id="rId11" Type="http://schemas.openxmlformats.org/officeDocument/2006/relationships/theme" Target="theme/theme1.xml"/><Relationship Id="rId5" Type="http://schemas.openxmlformats.org/officeDocument/2006/relationships/hyperlink" Target="https://www.theverge.com/2020/4/10/21216484/google-apple-coronavirus-contract-tracing-bluetooth-location-tracking-data-ap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cw.mit.edu/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4413</Characters>
  <Application>Microsoft Office Word</Application>
  <DocSecurity>0</DocSecurity>
  <Lines>94</Lines>
  <Paragraphs>32</Paragraphs>
  <ScaleCrop>false</ScaleCrop>
  <HeadingPairs>
    <vt:vector size="2" baseType="variant">
      <vt:variant>
        <vt:lpstr>Title</vt:lpstr>
      </vt:variant>
      <vt:variant>
        <vt:i4>1</vt:i4>
      </vt:variant>
    </vt:vector>
  </HeadingPairs>
  <TitlesOfParts>
    <vt:vector size="1" baseType="lpstr">
      <vt:lpstr>RES.TLL-008 Social and Ethical Responsibilities of Computing (SERC), 6.170 Preparatory Activity</vt:lpstr>
    </vt:vector>
  </TitlesOfParts>
  <Manager/>
  <Company/>
  <LinksUpToDate>false</LinksUpToDate>
  <CharactersWithSpaces>5250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RES.TLL-008 Social and Ethical Responsibilities of Computing (SERC), 6.170 Preparatory Activity</dc:title>
  <dc:subject/>
  <dc:creator>Daniel Jackson, Arvind Satyanarayan </dc:creator>
  <cp:keywords/>
  <dc:description/>
  <cp:lastModifiedBy>Microsoft Office User</cp:lastModifiedBy>
  <cp:revision>2</cp:revision>
  <dcterms:created xsi:type="dcterms:W3CDTF">2021-10-29T13:53:00Z</dcterms:created>
  <dcterms:modified xsi:type="dcterms:W3CDTF">2021-10-29T13:53:00Z</dcterms:modified>
  <cp:category/>
</cp:coreProperties>
</file>